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68" w:rsidRDefault="00667868" w:rsidP="00667868"/>
    <w:p w:rsidR="00667868" w:rsidRDefault="00F14062" w:rsidP="0066786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4062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55pt;margin-top:-16.2pt;width:74.45pt;height:72.75pt;z-index:251662336;mso-wrap-style:none;mso-width-relative:margin;mso-height-relative:margin" strokecolor="white">
            <v:textbox>
              <w:txbxContent>
                <w:p w:rsidR="00667868" w:rsidRDefault="00667868" w:rsidP="00667868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4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667868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667868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667868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667868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667868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667868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667868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667868" w:rsidRPr="0086229A" w:rsidRDefault="00667868" w:rsidP="0086229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667868" w:rsidRDefault="00667868" w:rsidP="0066786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86229A" w:rsidRDefault="0086229A" w:rsidP="0066786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667868" w:rsidRDefault="00667868" w:rsidP="008622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667868" w:rsidRDefault="00667868" w:rsidP="008622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667868" w:rsidRDefault="00667868" w:rsidP="0066786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667868" w:rsidRDefault="00667868" w:rsidP="0066786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667868" w:rsidRDefault="00667868" w:rsidP="00667868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051A09">
        <w:rPr>
          <w:rFonts w:ascii="Arial-BoldMT" w:hAnsi="Arial-BoldMT" w:cs="Arial-BoldMT"/>
          <w:b/>
          <w:bCs/>
        </w:rPr>
        <w:t xml:space="preserve">          CALENDAR YEAR</w:t>
      </w:r>
    </w:p>
    <w:p w:rsidR="00667868" w:rsidRDefault="00667868" w:rsidP="0066786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>Criminal Law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01AA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BCCJ – 21 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051A09">
        <w:rPr>
          <w:rFonts w:ascii="Arial-BoldMT" w:hAnsi="Arial-BoldMT" w:cs="Arial-BoldMT"/>
          <w:b/>
          <w:bCs/>
        </w:rPr>
        <w:t xml:space="preserve">            </w:t>
      </w:r>
      <w:r>
        <w:rPr>
          <w:rFonts w:ascii="Arial-BoldMT" w:hAnsi="Arial-BoldMT" w:cs="Arial-BoldMT"/>
          <w:b/>
          <w:bCs/>
        </w:rPr>
        <w:t>201</w:t>
      </w:r>
      <w:r w:rsidR="0087685D">
        <w:rPr>
          <w:rFonts w:ascii="Arial-BoldMT" w:hAnsi="Arial-BoldMT" w:cs="Arial-BoldMT"/>
          <w:b/>
          <w:bCs/>
        </w:rPr>
        <w:t>8</w:t>
      </w:r>
      <w:r>
        <w:rPr>
          <w:rFonts w:ascii="Arial-BoldMT" w:hAnsi="Arial-BoldMT" w:cs="Arial-BoldMT"/>
          <w:b/>
          <w:bCs/>
        </w:rPr>
        <w:t xml:space="preserve"> </w:t>
      </w:r>
    </w:p>
    <w:p w:rsidR="00667868" w:rsidRDefault="00667868" w:rsidP="00667868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667868" w:rsidRDefault="00667868" w:rsidP="00667868"/>
    <w:p w:rsidR="00667868" w:rsidRDefault="00667868" w:rsidP="00667868"/>
    <w:p w:rsidR="00667868" w:rsidRDefault="00667868" w:rsidP="00667868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A33010" w:rsidRDefault="00A33010" w:rsidP="0086229A">
      <w:pPr>
        <w:pStyle w:val="para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Trace back the history of Criminal Law in India.</w:t>
      </w:r>
    </w:p>
    <w:p w:rsidR="00A33010" w:rsidRPr="0086229A" w:rsidRDefault="00A33010" w:rsidP="0086229A">
      <w:pPr>
        <w:pStyle w:val="ListParagraph"/>
        <w:numPr>
          <w:ilvl w:val="0"/>
          <w:numId w:val="6"/>
        </w:numPr>
        <w:spacing w:line="480" w:lineRule="auto"/>
        <w:jc w:val="both"/>
        <w:rPr>
          <w:lang w:val="en-US" w:eastAsia="en-US"/>
        </w:rPr>
      </w:pPr>
      <w:r w:rsidRPr="0086229A">
        <w:rPr>
          <w:lang w:val="en-US" w:eastAsia="en-US"/>
        </w:rPr>
        <w:t xml:space="preserve">Define the following terms; Theft, Extortion, robbery, </w:t>
      </w:r>
      <w:proofErr w:type="spellStart"/>
      <w:r w:rsidRPr="0086229A">
        <w:rPr>
          <w:lang w:val="en-US" w:eastAsia="en-US"/>
        </w:rPr>
        <w:t>Dacoity</w:t>
      </w:r>
      <w:proofErr w:type="spellEnd"/>
      <w:r w:rsidRPr="0086229A">
        <w:rPr>
          <w:lang w:val="en-US" w:eastAsia="en-US"/>
        </w:rPr>
        <w:t xml:space="preserve"> and Forgery.</w:t>
      </w:r>
    </w:p>
    <w:p w:rsidR="00A33010" w:rsidRPr="0086229A" w:rsidRDefault="00A33010" w:rsidP="0086229A">
      <w:pPr>
        <w:pStyle w:val="ListParagraph"/>
        <w:numPr>
          <w:ilvl w:val="0"/>
          <w:numId w:val="6"/>
        </w:numPr>
        <w:spacing w:line="480" w:lineRule="auto"/>
        <w:jc w:val="both"/>
        <w:rPr>
          <w:lang w:val="en-US" w:eastAsia="en-US"/>
        </w:rPr>
      </w:pPr>
      <w:r w:rsidRPr="0086229A">
        <w:rPr>
          <w:lang w:val="en-US" w:eastAsia="en-US"/>
        </w:rPr>
        <w:t xml:space="preserve">What are </w:t>
      </w:r>
      <w:proofErr w:type="spellStart"/>
      <w:r w:rsidRPr="0086229A">
        <w:rPr>
          <w:lang w:val="en-US" w:eastAsia="en-US"/>
        </w:rPr>
        <w:t>Bailable</w:t>
      </w:r>
      <w:proofErr w:type="spellEnd"/>
      <w:r w:rsidRPr="0086229A">
        <w:rPr>
          <w:lang w:val="en-US" w:eastAsia="en-US"/>
        </w:rPr>
        <w:t xml:space="preserve"> and non </w:t>
      </w:r>
      <w:proofErr w:type="spellStart"/>
      <w:r w:rsidRPr="0086229A">
        <w:rPr>
          <w:lang w:val="en-US" w:eastAsia="en-US"/>
        </w:rPr>
        <w:t>Bailable</w:t>
      </w:r>
      <w:proofErr w:type="spellEnd"/>
      <w:r w:rsidRPr="0086229A">
        <w:rPr>
          <w:lang w:val="en-US" w:eastAsia="en-US"/>
        </w:rPr>
        <w:t xml:space="preserve"> offences?</w:t>
      </w:r>
    </w:p>
    <w:p w:rsidR="00A33010" w:rsidRPr="0086229A" w:rsidRDefault="00A33010" w:rsidP="0086229A">
      <w:pPr>
        <w:pStyle w:val="ListParagraph"/>
        <w:numPr>
          <w:ilvl w:val="0"/>
          <w:numId w:val="6"/>
        </w:numPr>
        <w:spacing w:line="480" w:lineRule="auto"/>
        <w:jc w:val="both"/>
        <w:rPr>
          <w:lang w:val="en-US" w:eastAsia="en-US"/>
        </w:rPr>
      </w:pPr>
      <w:r w:rsidRPr="0086229A">
        <w:rPr>
          <w:lang w:val="en-US" w:eastAsia="en-US"/>
        </w:rPr>
        <w:t>Discuss in detail about Dying Declaration and its Importance in Court proceedings.</w:t>
      </w:r>
    </w:p>
    <w:p w:rsidR="0086229A" w:rsidRDefault="0086229A" w:rsidP="0086229A">
      <w:pPr>
        <w:pStyle w:val="ListParagraph"/>
        <w:numPr>
          <w:ilvl w:val="0"/>
          <w:numId w:val="6"/>
        </w:numPr>
        <w:spacing w:line="480" w:lineRule="auto"/>
        <w:jc w:val="both"/>
        <w:rPr>
          <w:lang w:val="en-US" w:eastAsia="en-US"/>
        </w:rPr>
      </w:pPr>
      <w:r w:rsidRPr="0086229A">
        <w:rPr>
          <w:lang w:val="en-US" w:eastAsia="en-US"/>
        </w:rPr>
        <w:t xml:space="preserve">Write briefly about IPC and </w:t>
      </w:r>
      <w:proofErr w:type="spellStart"/>
      <w:r w:rsidRPr="0086229A">
        <w:rPr>
          <w:lang w:val="en-US" w:eastAsia="en-US"/>
        </w:rPr>
        <w:t>CrPC</w:t>
      </w:r>
      <w:proofErr w:type="spellEnd"/>
      <w:r w:rsidRPr="0086229A">
        <w:rPr>
          <w:lang w:val="en-US" w:eastAsia="en-US"/>
        </w:rPr>
        <w:t xml:space="preserve">. </w:t>
      </w:r>
    </w:p>
    <w:p w:rsid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Pr="0086229A" w:rsidRDefault="0086229A" w:rsidP="0086229A">
      <w:pPr>
        <w:pStyle w:val="ListParagraph"/>
        <w:spacing w:line="480" w:lineRule="auto"/>
        <w:jc w:val="both"/>
        <w:rPr>
          <w:lang w:val="en-US" w:eastAsia="en-US"/>
        </w:rPr>
      </w:pPr>
    </w:p>
    <w:p w:rsidR="0086229A" w:rsidRDefault="00F14062" w:rsidP="0086229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4062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28" type="#_x0000_t202" style="position:absolute;left:0;text-align:left;margin-left:-2.55pt;margin-top:-16.2pt;width:74.45pt;height:72.75pt;z-index:251664384;mso-wrap-style:none;mso-width-relative:margin;mso-height-relative:margin" strokecolor="white">
            <v:textbox>
              <w:txbxContent>
                <w:p w:rsidR="0086229A" w:rsidRDefault="0086229A" w:rsidP="0086229A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2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86229A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86229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86229A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86229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86229A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86229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86229A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86229A" w:rsidRDefault="0086229A" w:rsidP="0086229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86229A" w:rsidRDefault="0086229A" w:rsidP="0086229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86229A" w:rsidRDefault="0086229A" w:rsidP="0086229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86229A" w:rsidRDefault="0086229A" w:rsidP="008622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86229A" w:rsidRDefault="0086229A" w:rsidP="008622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86229A" w:rsidRDefault="0086229A" w:rsidP="008622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86229A" w:rsidRDefault="0086229A" w:rsidP="008622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6229A" w:rsidRDefault="0086229A" w:rsidP="0086229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051A09">
        <w:rPr>
          <w:rFonts w:ascii="Arial-BoldMT" w:hAnsi="Arial-BoldMT" w:cs="Arial-BoldMT"/>
          <w:b/>
          <w:bCs/>
        </w:rPr>
        <w:t xml:space="preserve">             CALENDAR YEAR</w:t>
      </w:r>
    </w:p>
    <w:p w:rsidR="0086229A" w:rsidRDefault="0086229A" w:rsidP="0086229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>Police 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-BoldMT" w:hAnsi="Arial-BoldMT" w:cs="Arial-BoldMT"/>
          <w:b/>
          <w:bCs/>
        </w:rPr>
        <w:tab/>
      </w:r>
      <w:r w:rsidR="0087685D">
        <w:rPr>
          <w:rFonts w:ascii="Arial-BoldMT" w:hAnsi="Arial-BoldMT" w:cs="Arial-BoldMT"/>
          <w:b/>
          <w:bCs/>
        </w:rPr>
        <w:t xml:space="preserve"> BCCJ – 22 </w:t>
      </w:r>
      <w:r w:rsidR="0087685D">
        <w:rPr>
          <w:rFonts w:ascii="Arial-BoldMT" w:hAnsi="Arial-BoldMT" w:cs="Arial-BoldMT"/>
          <w:b/>
          <w:bCs/>
        </w:rPr>
        <w:tab/>
        <w:t xml:space="preserve">                </w:t>
      </w:r>
      <w:r w:rsidR="00051A09">
        <w:rPr>
          <w:rFonts w:ascii="Arial-BoldMT" w:hAnsi="Arial-BoldMT" w:cs="Arial-BoldMT"/>
          <w:b/>
          <w:bCs/>
        </w:rPr>
        <w:t xml:space="preserve">                </w:t>
      </w:r>
      <w:r w:rsidR="0087685D">
        <w:rPr>
          <w:rFonts w:ascii="Arial-BoldMT" w:hAnsi="Arial-BoldMT" w:cs="Arial-BoldMT"/>
          <w:b/>
          <w:bCs/>
        </w:rPr>
        <w:t>2018</w:t>
      </w:r>
      <w:r>
        <w:rPr>
          <w:rFonts w:ascii="Arial-BoldMT" w:hAnsi="Arial-BoldMT" w:cs="Arial-BoldMT"/>
          <w:b/>
          <w:bCs/>
        </w:rPr>
        <w:t xml:space="preserve"> </w:t>
      </w:r>
    </w:p>
    <w:p w:rsidR="0086229A" w:rsidRDefault="0086229A" w:rsidP="0086229A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 w:rsidR="00051A09">
        <w:rPr>
          <w:rFonts w:ascii="Arial-BoldMT" w:hAnsi="Arial-BoldMT" w:cs="Arial-BoldMT"/>
          <w:b/>
          <w:bCs/>
          <w:szCs w:val="22"/>
          <w:lang w:val="en-IN" w:eastAsia="en-IN"/>
        </w:rPr>
        <w:t xml:space="preserve">         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>Total Marks: 25</w:t>
      </w:r>
    </w:p>
    <w:p w:rsidR="0086229A" w:rsidRDefault="0086229A" w:rsidP="0086229A"/>
    <w:p w:rsidR="0086229A" w:rsidRDefault="0086229A" w:rsidP="0086229A"/>
    <w:p w:rsidR="0086229A" w:rsidRDefault="0086229A" w:rsidP="0086229A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86229A" w:rsidRDefault="0086229A" w:rsidP="0086229A">
      <w:pPr>
        <w:pStyle w:val="ListParagraph"/>
        <w:numPr>
          <w:ilvl w:val="0"/>
          <w:numId w:val="7"/>
        </w:numPr>
        <w:spacing w:line="480" w:lineRule="auto"/>
      </w:pPr>
      <w:r>
        <w:t>Describe in detail about the transfer of prisoners Act 1950.</w:t>
      </w:r>
    </w:p>
    <w:p w:rsidR="0086229A" w:rsidRDefault="0086229A" w:rsidP="0086229A">
      <w:pPr>
        <w:pStyle w:val="ListParagraph"/>
        <w:numPr>
          <w:ilvl w:val="0"/>
          <w:numId w:val="7"/>
        </w:numPr>
        <w:spacing w:line="480" w:lineRule="auto"/>
      </w:pPr>
      <w:r>
        <w:t>List out the various Educational, Recreation, and Vocational programs offered at Correctional Institutions for Children in Conflict Law.</w:t>
      </w:r>
    </w:p>
    <w:p w:rsidR="0086229A" w:rsidRDefault="00FD0D79" w:rsidP="0086229A">
      <w:pPr>
        <w:pStyle w:val="ListParagraph"/>
        <w:numPr>
          <w:ilvl w:val="0"/>
          <w:numId w:val="7"/>
        </w:numPr>
        <w:spacing w:line="480" w:lineRule="auto"/>
      </w:pPr>
      <w:r>
        <w:t>Write briefly about role and duties of CISF and CRPF.</w:t>
      </w:r>
    </w:p>
    <w:p w:rsidR="00FD0D79" w:rsidRDefault="00FD0D79" w:rsidP="0086229A">
      <w:pPr>
        <w:pStyle w:val="ListParagraph"/>
        <w:numPr>
          <w:ilvl w:val="0"/>
          <w:numId w:val="7"/>
        </w:numPr>
        <w:spacing w:line="480" w:lineRule="auto"/>
      </w:pPr>
      <w:r>
        <w:t xml:space="preserve">Briefly discuss about the structure and hierarchy of Tamil Nadu police </w:t>
      </w:r>
      <w:proofErr w:type="spellStart"/>
      <w:r>
        <w:t>deparment</w:t>
      </w:r>
      <w:proofErr w:type="spellEnd"/>
      <w:r>
        <w:t>.</w:t>
      </w:r>
    </w:p>
    <w:p w:rsidR="00FD0D79" w:rsidRDefault="00FD0D79" w:rsidP="0086229A">
      <w:pPr>
        <w:pStyle w:val="ListParagraph"/>
        <w:numPr>
          <w:ilvl w:val="0"/>
          <w:numId w:val="7"/>
        </w:numPr>
        <w:spacing w:line="480" w:lineRule="auto"/>
      </w:pPr>
      <w:r>
        <w:t>What is Community Policing?</w:t>
      </w:r>
    </w:p>
    <w:p w:rsidR="00667868" w:rsidRPr="00767D19" w:rsidRDefault="00667868" w:rsidP="00667868"/>
    <w:p w:rsidR="004576FD" w:rsidRDefault="004576FD" w:rsidP="00767D19"/>
    <w:p w:rsidR="00FD0D79" w:rsidRDefault="00FD0D79" w:rsidP="00767D19"/>
    <w:p w:rsidR="00FD0D79" w:rsidRDefault="00FD0D79" w:rsidP="00767D19"/>
    <w:p w:rsidR="00FD0D79" w:rsidRPr="00FD0D79" w:rsidRDefault="00FD0D79" w:rsidP="00FD0D79">
      <w:pPr>
        <w:spacing w:line="480" w:lineRule="auto"/>
        <w:jc w:val="both"/>
        <w:rPr>
          <w:lang w:val="en-US" w:eastAsia="en-US"/>
        </w:rPr>
      </w:pPr>
    </w:p>
    <w:p w:rsidR="00FD0D79" w:rsidRDefault="00F14062" w:rsidP="00FD0D7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4062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lastRenderedPageBreak/>
        <w:pict>
          <v:shape id="_x0000_s1029" type="#_x0000_t202" style="position:absolute;left:0;text-align:left;margin-left:-2.55pt;margin-top:-16.2pt;width:74.45pt;height:72.75pt;z-index:251666432;mso-wrap-style:none;mso-width-relative:margin;mso-height-relative:margin" strokecolor="white">
            <v:textbox>
              <w:txbxContent>
                <w:p w:rsidR="00FD0D79" w:rsidRDefault="00FD0D79" w:rsidP="00FD0D79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3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FD0D79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FD0D79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FD0D79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FD0D79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FD0D79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FD0D79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FD0D79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FD0D79" w:rsidRDefault="00FD0D79" w:rsidP="00FD0D7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FD0D79" w:rsidRDefault="00FD0D79" w:rsidP="00FD0D7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FD0D79" w:rsidRDefault="00FD0D79" w:rsidP="00FD0D7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FD0D79" w:rsidRDefault="00FD0D79" w:rsidP="00FD0D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FD0D79" w:rsidRDefault="00FD0D79" w:rsidP="00FD0D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FD0D79" w:rsidRDefault="00FD0D79" w:rsidP="00FD0D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FD0D79" w:rsidRDefault="00FD0D79" w:rsidP="00FD0D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51A09" w:rsidRDefault="00FD0D79" w:rsidP="00051A09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051A09">
        <w:rPr>
          <w:rFonts w:ascii="Arial-BoldMT" w:hAnsi="Arial-BoldMT" w:cs="Arial-BoldMT"/>
          <w:b/>
          <w:bCs/>
        </w:rPr>
        <w:t xml:space="preserve">           CALENDAR YEAR</w:t>
      </w:r>
    </w:p>
    <w:p w:rsidR="00FD0D79" w:rsidRDefault="00FD0D79" w:rsidP="00051A09">
      <w:pPr>
        <w:rPr>
          <w:rFonts w:ascii="Arial-BoldMT" w:hAnsi="Arial-BoldMT" w:cs="Arial-BoldMT"/>
          <w:b/>
          <w:bCs/>
        </w:rPr>
      </w:pPr>
      <w:r>
        <w:rPr>
          <w:b/>
        </w:rPr>
        <w:t xml:space="preserve">Social Problems </w:t>
      </w:r>
      <w:r>
        <w:rPr>
          <w:b/>
        </w:rPr>
        <w:tab/>
      </w:r>
      <w:r>
        <w:rPr>
          <w:b/>
        </w:rPr>
        <w:tab/>
      </w:r>
      <w:r>
        <w:rPr>
          <w:rFonts w:ascii="Arial-BoldMT" w:hAnsi="Arial-BoldMT" w:cs="Arial-BoldMT"/>
          <w:b/>
          <w:bCs/>
        </w:rPr>
        <w:tab/>
        <w:t xml:space="preserve"> BCCJAL – 21 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051A09">
        <w:rPr>
          <w:rFonts w:ascii="Arial-BoldMT" w:hAnsi="Arial-BoldMT" w:cs="Arial-BoldMT"/>
          <w:b/>
          <w:bCs/>
        </w:rPr>
        <w:t xml:space="preserve">                 </w:t>
      </w:r>
      <w:r>
        <w:rPr>
          <w:rFonts w:ascii="Arial-BoldMT" w:hAnsi="Arial-BoldMT" w:cs="Arial-BoldMT"/>
          <w:b/>
          <w:bCs/>
        </w:rPr>
        <w:t>201</w:t>
      </w:r>
      <w:r w:rsidR="0087685D">
        <w:rPr>
          <w:rFonts w:ascii="Arial-BoldMT" w:hAnsi="Arial-BoldMT" w:cs="Arial-BoldMT"/>
          <w:b/>
          <w:bCs/>
        </w:rPr>
        <w:t>8</w:t>
      </w:r>
      <w:r>
        <w:rPr>
          <w:rFonts w:ascii="Arial-BoldMT" w:hAnsi="Arial-BoldMT" w:cs="Arial-BoldMT"/>
          <w:b/>
          <w:bCs/>
        </w:rPr>
        <w:t xml:space="preserve"> </w:t>
      </w:r>
    </w:p>
    <w:p w:rsidR="00FD0D79" w:rsidRDefault="00FD0D79" w:rsidP="00FD0D79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FD0D79" w:rsidRDefault="00FD0D79" w:rsidP="00FD0D79"/>
    <w:p w:rsidR="00FD0D79" w:rsidRDefault="00FD0D79" w:rsidP="00FD0D79"/>
    <w:p w:rsidR="00FD0D79" w:rsidRDefault="00FD0D79" w:rsidP="00FD0D79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FD0D79" w:rsidRPr="00FD0D79" w:rsidRDefault="00FD0D79" w:rsidP="00145929">
      <w:pPr>
        <w:pStyle w:val="ListParagraph"/>
        <w:numPr>
          <w:ilvl w:val="0"/>
          <w:numId w:val="9"/>
        </w:numPr>
        <w:tabs>
          <w:tab w:val="right" w:pos="5760"/>
          <w:tab w:val="right" w:pos="8789"/>
        </w:tabs>
        <w:spacing w:before="240" w:line="480" w:lineRule="auto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Discuss in detail about Child Marriage in Tamil Nadu.</w:t>
      </w:r>
    </w:p>
    <w:p w:rsidR="00DB0AB3" w:rsidRPr="00145929" w:rsidRDefault="00DB0AB3" w:rsidP="00145929">
      <w:pPr>
        <w:pStyle w:val="ListParagraph"/>
        <w:numPr>
          <w:ilvl w:val="0"/>
          <w:numId w:val="9"/>
        </w:numPr>
        <w:tabs>
          <w:tab w:val="right" w:pos="5760"/>
          <w:tab w:val="right" w:pos="8789"/>
        </w:tabs>
        <w:spacing w:before="240" w:line="480" w:lineRule="auto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Write about the Origin of Caste system in India.</w:t>
      </w:r>
    </w:p>
    <w:p w:rsidR="00145929" w:rsidRPr="00145929" w:rsidRDefault="00145929" w:rsidP="00145929">
      <w:pPr>
        <w:pStyle w:val="ListParagraph"/>
        <w:numPr>
          <w:ilvl w:val="0"/>
          <w:numId w:val="9"/>
        </w:numPr>
        <w:tabs>
          <w:tab w:val="right" w:pos="5760"/>
          <w:tab w:val="right" w:pos="8789"/>
        </w:tabs>
        <w:spacing w:before="240" w:line="480" w:lineRule="auto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What are the various forms of Crime against women in India?</w:t>
      </w:r>
    </w:p>
    <w:p w:rsidR="00145929" w:rsidRPr="00145929" w:rsidRDefault="00145929" w:rsidP="00145929">
      <w:pPr>
        <w:pStyle w:val="ListParagraph"/>
        <w:numPr>
          <w:ilvl w:val="0"/>
          <w:numId w:val="9"/>
        </w:numPr>
        <w:tabs>
          <w:tab w:val="right" w:pos="5760"/>
          <w:tab w:val="right" w:pos="8789"/>
        </w:tabs>
        <w:spacing w:before="240" w:line="480" w:lineRule="auto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Define prostitution and legal measures adopted by the government to control them.</w:t>
      </w:r>
    </w:p>
    <w:p w:rsidR="00145929" w:rsidRPr="00145929" w:rsidRDefault="00145929" w:rsidP="00145929">
      <w:pPr>
        <w:pStyle w:val="ListParagraph"/>
        <w:numPr>
          <w:ilvl w:val="0"/>
          <w:numId w:val="9"/>
        </w:numPr>
        <w:tabs>
          <w:tab w:val="right" w:pos="5760"/>
          <w:tab w:val="right" w:pos="8789"/>
        </w:tabs>
        <w:spacing w:before="240" w:line="480" w:lineRule="auto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List out the various difficulties faced by Migrant workers in Tamil Nadu.</w:t>
      </w:r>
    </w:p>
    <w:p w:rsidR="00FD0D79" w:rsidRDefault="00FD0D79" w:rsidP="00FD0D79">
      <w:pPr>
        <w:spacing w:line="480" w:lineRule="auto"/>
      </w:pPr>
    </w:p>
    <w:p w:rsidR="00145929" w:rsidRDefault="00145929" w:rsidP="00FD0D79">
      <w:pPr>
        <w:spacing w:line="480" w:lineRule="auto"/>
      </w:pPr>
    </w:p>
    <w:p w:rsidR="00145929" w:rsidRDefault="00145929" w:rsidP="00FD0D79">
      <w:pPr>
        <w:spacing w:line="480" w:lineRule="auto"/>
      </w:pPr>
    </w:p>
    <w:p w:rsidR="00145929" w:rsidRDefault="00145929" w:rsidP="00145929">
      <w:pPr>
        <w:spacing w:line="480" w:lineRule="auto"/>
        <w:jc w:val="both"/>
      </w:pPr>
    </w:p>
    <w:p w:rsidR="00145929" w:rsidRDefault="00145929" w:rsidP="00FD0D79">
      <w:pPr>
        <w:spacing w:line="480" w:lineRule="auto"/>
      </w:pPr>
    </w:p>
    <w:sectPr w:rsidR="00145929" w:rsidSect="0045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244"/>
    <w:multiLevelType w:val="hybridMultilevel"/>
    <w:tmpl w:val="0C7C5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2DB"/>
    <w:multiLevelType w:val="hybridMultilevel"/>
    <w:tmpl w:val="DD6E62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157"/>
    <w:multiLevelType w:val="hybridMultilevel"/>
    <w:tmpl w:val="DD6E62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CA0"/>
    <w:multiLevelType w:val="hybridMultilevel"/>
    <w:tmpl w:val="8AB4C0D8"/>
    <w:lvl w:ilvl="0" w:tplc="AEE29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FEC"/>
    <w:multiLevelType w:val="hybridMultilevel"/>
    <w:tmpl w:val="263AC3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B0596"/>
    <w:multiLevelType w:val="hybridMultilevel"/>
    <w:tmpl w:val="192648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67E90"/>
    <w:multiLevelType w:val="hybridMultilevel"/>
    <w:tmpl w:val="38F6A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103C0"/>
    <w:multiLevelType w:val="hybridMultilevel"/>
    <w:tmpl w:val="087CD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7D19"/>
    <w:rsid w:val="00051A09"/>
    <w:rsid w:val="00145929"/>
    <w:rsid w:val="00302959"/>
    <w:rsid w:val="0033744D"/>
    <w:rsid w:val="004576FD"/>
    <w:rsid w:val="00667868"/>
    <w:rsid w:val="006D01A5"/>
    <w:rsid w:val="006F034E"/>
    <w:rsid w:val="00767D19"/>
    <w:rsid w:val="008401CC"/>
    <w:rsid w:val="0086229A"/>
    <w:rsid w:val="0087685D"/>
    <w:rsid w:val="00A33010"/>
    <w:rsid w:val="00A722DF"/>
    <w:rsid w:val="00DB0AB3"/>
    <w:rsid w:val="00F14062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">
    <w:name w:val="CL"/>
    <w:basedOn w:val="Normal"/>
    <w:rsid w:val="00767D19"/>
    <w:pPr>
      <w:tabs>
        <w:tab w:val="right" w:pos="5760"/>
      </w:tabs>
      <w:spacing w:before="240" w:after="0" w:line="240" w:lineRule="auto"/>
      <w:jc w:val="center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customStyle="1" w:styleId="para">
    <w:name w:val="para"/>
    <w:basedOn w:val="Normal"/>
    <w:next w:val="Normal"/>
    <w:rsid w:val="00767D19"/>
    <w:pPr>
      <w:numPr>
        <w:numId w:val="1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578" w:hanging="578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sssd-ja</cp:lastModifiedBy>
  <cp:revision>4</cp:revision>
  <dcterms:created xsi:type="dcterms:W3CDTF">2019-10-17T05:11:00Z</dcterms:created>
  <dcterms:modified xsi:type="dcterms:W3CDTF">2019-10-17T05:18:00Z</dcterms:modified>
</cp:coreProperties>
</file>