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Ind w:w="-72" w:type="dxa"/>
        <w:tblLook w:val="01E0"/>
      </w:tblPr>
      <w:tblGrid>
        <w:gridCol w:w="2532"/>
        <w:gridCol w:w="6648"/>
      </w:tblGrid>
      <w:tr w:rsidR="006B74BA" w:rsidRPr="00697004" w:rsidTr="00916BBE">
        <w:trPr>
          <w:trHeight w:val="1791"/>
        </w:trPr>
        <w:tc>
          <w:tcPr>
            <w:tcW w:w="2532" w:type="dxa"/>
          </w:tcPr>
          <w:p w:rsidR="006B74BA" w:rsidRPr="00697004" w:rsidRDefault="006B74BA" w:rsidP="006B74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34"/>
                <w:szCs w:val="34"/>
              </w:rPr>
            </w:pPr>
            <w:r>
              <w:rPr>
                <w:noProof/>
              </w:rPr>
              <w:drawing>
                <wp:inline distT="0" distB="0" distL="0" distR="0">
                  <wp:extent cx="1002030" cy="1144905"/>
                  <wp:effectExtent l="19050" t="0" r="762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030" cy="1144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8" w:type="dxa"/>
          </w:tcPr>
          <w:p w:rsidR="006B74BA" w:rsidRPr="00697004" w:rsidRDefault="006B74BA" w:rsidP="006B74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34"/>
              </w:rPr>
            </w:pPr>
          </w:p>
          <w:p w:rsidR="006B74BA" w:rsidRPr="00697004" w:rsidRDefault="006B74BA" w:rsidP="006B74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smartTag w:uri="urn:schemas-microsoft-com:office:smarttags" w:element="place">
              <w:smartTag w:uri="urn:schemas-microsoft-com:office:smarttags" w:element="PlaceName">
                <w:r w:rsidRPr="00697004">
                  <w:rPr>
                    <w:rFonts w:ascii="Arial" w:hAnsi="Arial" w:cs="Arial"/>
                    <w:b/>
                    <w:bCs/>
                    <w:color w:val="000000"/>
                    <w:sz w:val="34"/>
                    <w:szCs w:val="34"/>
                  </w:rPr>
                  <w:t>TAMIL</w:t>
                </w:r>
              </w:smartTag>
              <w:r w:rsidRPr="00697004">
                <w:rPr>
                  <w:rFonts w:ascii="Arial" w:hAnsi="Arial" w:cs="Arial"/>
                  <w:b/>
                  <w:bCs/>
                  <w:color w:val="000000"/>
                  <w:sz w:val="34"/>
                  <w:szCs w:val="34"/>
                </w:rPr>
                <w:t xml:space="preserve"> </w:t>
              </w:r>
              <w:smartTag w:uri="urn:schemas-microsoft-com:office:smarttags" w:element="PlaceName">
                <w:r w:rsidRPr="00697004">
                  <w:rPr>
                    <w:rFonts w:ascii="Arial" w:hAnsi="Arial" w:cs="Arial"/>
                    <w:b/>
                    <w:bCs/>
                    <w:color w:val="000000"/>
                    <w:sz w:val="34"/>
                    <w:szCs w:val="34"/>
                  </w:rPr>
                  <w:t>NADU</w:t>
                </w:r>
              </w:smartTag>
              <w:r w:rsidRPr="00697004">
                <w:rPr>
                  <w:rFonts w:ascii="Arial" w:hAnsi="Arial" w:cs="Arial"/>
                  <w:b/>
                  <w:bCs/>
                  <w:color w:val="000000"/>
                  <w:sz w:val="34"/>
                  <w:szCs w:val="34"/>
                </w:rPr>
                <w:t xml:space="preserve"> </w:t>
              </w:r>
              <w:smartTag w:uri="urn:schemas-microsoft-com:office:smarttags" w:element="PlaceName">
                <w:r w:rsidRPr="00697004">
                  <w:rPr>
                    <w:rFonts w:ascii="Arial" w:hAnsi="Arial" w:cs="Arial"/>
                    <w:b/>
                    <w:bCs/>
                    <w:color w:val="000000"/>
                    <w:sz w:val="34"/>
                    <w:szCs w:val="34"/>
                  </w:rPr>
                  <w:t>OPEN</w:t>
                </w:r>
              </w:smartTag>
              <w:r w:rsidRPr="00697004">
                <w:rPr>
                  <w:rFonts w:ascii="Arial" w:hAnsi="Arial" w:cs="Arial"/>
                  <w:b/>
                  <w:bCs/>
                  <w:color w:val="000000"/>
                  <w:sz w:val="34"/>
                  <w:szCs w:val="34"/>
                </w:rPr>
                <w:t xml:space="preserve"> </w:t>
              </w:r>
              <w:smartTag w:uri="urn:schemas-microsoft-com:office:smarttags" w:element="PlaceType">
                <w:r w:rsidRPr="00697004">
                  <w:rPr>
                    <w:rFonts w:ascii="Arial" w:hAnsi="Arial" w:cs="Arial"/>
                    <w:b/>
                    <w:bCs/>
                    <w:color w:val="000000"/>
                    <w:sz w:val="34"/>
                    <w:szCs w:val="34"/>
                  </w:rPr>
                  <w:t>UNIVERSITY</w:t>
                </w:r>
              </w:smartTag>
            </w:smartTag>
          </w:p>
          <w:p w:rsidR="006B74BA" w:rsidRPr="00697004" w:rsidRDefault="006B74BA" w:rsidP="006B74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Chennai - 1</w:t>
            </w:r>
            <w:r w:rsidRPr="00697004">
              <w:rPr>
                <w:rFonts w:ascii="Arial" w:hAnsi="Arial" w:cs="Arial"/>
                <w:b/>
              </w:rPr>
              <w:t>5</w:t>
            </w:r>
          </w:p>
          <w:p w:rsidR="006B74BA" w:rsidRPr="00697004" w:rsidRDefault="006B74BA" w:rsidP="006B74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</w:rPr>
            </w:pPr>
            <w:smartTag w:uri="urn:schemas-microsoft-com:office:smarttags" w:element="place">
              <w:smartTag w:uri="urn:schemas-microsoft-com:office:smarttags" w:element="PlaceType">
                <w:r w:rsidRPr="00697004">
                  <w:rPr>
                    <w:rFonts w:ascii="Arial" w:hAnsi="Arial" w:cs="Arial"/>
                    <w:b/>
                    <w:sz w:val="26"/>
                    <w:szCs w:val="26"/>
                  </w:rPr>
                  <w:t>School</w:t>
                </w:r>
              </w:smartTag>
              <w:r w:rsidRPr="00697004">
                <w:rPr>
                  <w:rFonts w:ascii="Arial" w:hAnsi="Arial" w:cs="Arial"/>
                  <w:b/>
                  <w:sz w:val="26"/>
                  <w:szCs w:val="26"/>
                </w:rPr>
                <w:t xml:space="preserve"> of </w:t>
              </w:r>
              <w:smartTag w:uri="urn:schemas-microsoft-com:office:smarttags" w:element="PlaceName">
                <w:r w:rsidRPr="00697004">
                  <w:rPr>
                    <w:rFonts w:ascii="Arial" w:hAnsi="Arial" w:cs="Arial"/>
                    <w:b/>
                    <w:sz w:val="26"/>
                    <w:szCs w:val="26"/>
                  </w:rPr>
                  <w:t>Management</w:t>
                </w:r>
              </w:smartTag>
            </w:smartTag>
            <w:r w:rsidRPr="00697004">
              <w:rPr>
                <w:rFonts w:ascii="Arial" w:hAnsi="Arial" w:cs="Arial"/>
                <w:b/>
                <w:sz w:val="26"/>
                <w:szCs w:val="26"/>
              </w:rPr>
              <w:t xml:space="preserve"> Studies</w:t>
            </w:r>
          </w:p>
          <w:p w:rsidR="006B74BA" w:rsidRPr="00697004" w:rsidRDefault="006B74BA" w:rsidP="006B74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34"/>
                <w:szCs w:val="34"/>
              </w:rPr>
            </w:pPr>
            <w:r w:rsidRPr="00697004">
              <w:rPr>
                <w:rFonts w:ascii="Arial" w:hAnsi="Arial" w:cs="Arial"/>
                <w:b/>
                <w:bCs/>
              </w:rPr>
              <w:t>SPOT ASSIGNMENT</w:t>
            </w:r>
          </w:p>
        </w:tc>
      </w:tr>
    </w:tbl>
    <w:tbl>
      <w:tblPr>
        <w:tblpPr w:leftFromText="180" w:rightFromText="180" w:vertAnchor="text" w:horzAnchor="margin" w:tblpY="277"/>
        <w:tblW w:w="900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0"/>
        <w:gridCol w:w="3060"/>
        <w:gridCol w:w="2340"/>
      </w:tblGrid>
      <w:tr w:rsidR="006B74BA" w:rsidRPr="00697004" w:rsidTr="00916BBE"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74BA" w:rsidRPr="00697004" w:rsidRDefault="006B74BA" w:rsidP="006B74B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</w:rPr>
            </w:pPr>
          </w:p>
          <w:p w:rsidR="006B74BA" w:rsidRPr="00697004" w:rsidRDefault="006B74BA" w:rsidP="006B74B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PROGRAMME: Certificate in Customs Clearance Procedure &amp; Practices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74BA" w:rsidRPr="00697004" w:rsidRDefault="006B74BA" w:rsidP="006B74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6B74BA" w:rsidRPr="00697004" w:rsidRDefault="006B74BA" w:rsidP="006B74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</w:rPr>
            </w:pPr>
            <w:r w:rsidRPr="00697004">
              <w:rPr>
                <w:rFonts w:ascii="Arial" w:hAnsi="Arial" w:cs="Arial"/>
                <w:b/>
              </w:rPr>
              <w:t>COURSE CODE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74BA" w:rsidRPr="00697004" w:rsidRDefault="006B74BA" w:rsidP="006B74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6B74BA" w:rsidRPr="0041294A" w:rsidRDefault="006B74BA" w:rsidP="006B74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BATCH</w:t>
            </w:r>
          </w:p>
          <w:p w:rsidR="006B74BA" w:rsidRPr="00697004" w:rsidRDefault="006B74BA" w:rsidP="006B74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</w:rPr>
            </w:pPr>
          </w:p>
        </w:tc>
      </w:tr>
      <w:tr w:rsidR="006B74BA" w:rsidRPr="00F270F0" w:rsidTr="00916BBE"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74BA" w:rsidRDefault="006B74BA" w:rsidP="006B74B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</w:rPr>
            </w:pPr>
          </w:p>
          <w:p w:rsidR="006B74BA" w:rsidRPr="00697004" w:rsidRDefault="006B74BA" w:rsidP="006B74B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</w:rPr>
            </w:pPr>
            <w:r w:rsidRPr="00697004">
              <w:rPr>
                <w:rFonts w:ascii="Arial" w:hAnsi="Arial" w:cs="Arial"/>
                <w:b/>
              </w:rPr>
              <w:t>COURSE –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697004">
              <w:rPr>
                <w:rFonts w:ascii="Arial" w:hAnsi="Arial" w:cs="Arial"/>
                <w:b/>
              </w:rPr>
              <w:t xml:space="preserve"> </w:t>
            </w:r>
            <w:r w:rsidRPr="002E2D6A">
              <w:rPr>
                <w:rFonts w:ascii="Arial" w:hAnsi="Arial" w:cs="Arial"/>
                <w:b/>
              </w:rPr>
              <w:t>COMMERCIAL GEOGRAPHY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74BA" w:rsidRDefault="006B74BA" w:rsidP="006B74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6B74BA" w:rsidRPr="00697004" w:rsidRDefault="006B74BA" w:rsidP="006B74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CCF 01</w:t>
            </w:r>
          </w:p>
          <w:p w:rsidR="006B74BA" w:rsidRPr="00697004" w:rsidRDefault="006B74BA" w:rsidP="006B74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1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74BA" w:rsidRPr="00F270F0" w:rsidRDefault="006B74BA" w:rsidP="006B74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6B74BA" w:rsidRPr="00F270F0" w:rsidRDefault="006B74BA" w:rsidP="006B74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270F0">
              <w:rPr>
                <w:rFonts w:ascii="Arial" w:hAnsi="Arial" w:cs="Arial"/>
                <w:b/>
              </w:rPr>
              <w:t>CY 2019</w:t>
            </w:r>
          </w:p>
          <w:p w:rsidR="006B74BA" w:rsidRPr="00F270F0" w:rsidRDefault="006B74BA" w:rsidP="006B74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6B74BA" w:rsidRDefault="006B74BA" w:rsidP="006B74BA">
      <w:pPr>
        <w:autoSpaceDE w:val="0"/>
        <w:autoSpaceDN w:val="0"/>
        <w:adjustRightInd w:val="0"/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Time:   1 Hour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Total Marks: 25</w:t>
      </w:r>
    </w:p>
    <w:p w:rsidR="006B74BA" w:rsidRDefault="006B74BA" w:rsidP="006B74BA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6B74BA" w:rsidRPr="005C063D" w:rsidRDefault="006B74BA" w:rsidP="006B74B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C063D">
        <w:rPr>
          <w:rFonts w:ascii="Arial" w:hAnsi="Arial" w:cs="Arial"/>
          <w:b/>
          <w:sz w:val="24"/>
          <w:szCs w:val="24"/>
          <w:u w:val="single"/>
        </w:rPr>
        <w:t>Part – A (2 x 5 = 10 Marks)</w:t>
      </w:r>
    </w:p>
    <w:p w:rsidR="006B74BA" w:rsidRPr="005C063D" w:rsidRDefault="006B74BA" w:rsidP="006B74BA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6B74BA" w:rsidRPr="005C063D" w:rsidRDefault="006B74BA" w:rsidP="006B74BA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C063D">
        <w:rPr>
          <w:rFonts w:ascii="Arial" w:hAnsi="Arial" w:cs="Arial"/>
          <w:b/>
          <w:sz w:val="24"/>
          <w:szCs w:val="24"/>
        </w:rPr>
        <w:t>Answer any two questions.  Each question carries equal marks.</w:t>
      </w:r>
    </w:p>
    <w:p w:rsidR="006B74BA" w:rsidRPr="005C063D" w:rsidRDefault="006B74BA" w:rsidP="006B74BA">
      <w:pPr>
        <w:pStyle w:val="ListParagraph"/>
        <w:numPr>
          <w:ilvl w:val="0"/>
          <w:numId w:val="2"/>
        </w:numPr>
        <w:tabs>
          <w:tab w:val="left" w:pos="540"/>
        </w:tabs>
        <w:spacing w:after="0" w:line="360" w:lineRule="auto"/>
        <w:jc w:val="both"/>
        <w:rPr>
          <w:rFonts w:ascii="Arial" w:hAnsi="Arial" w:cs="Arial"/>
          <w:color w:val="000000"/>
        </w:rPr>
      </w:pPr>
      <w:r w:rsidRPr="005C063D">
        <w:rPr>
          <w:rFonts w:ascii="Arial" w:hAnsi="Arial" w:cs="Arial"/>
        </w:rPr>
        <w:t>Write down   the branches or types of geography.</w:t>
      </w:r>
      <w:r w:rsidRPr="005C063D">
        <w:rPr>
          <w:rFonts w:ascii="Arial" w:hAnsi="Arial" w:cs="Arial"/>
          <w:color w:val="000000"/>
        </w:rPr>
        <w:t xml:space="preserve"> </w:t>
      </w:r>
    </w:p>
    <w:p w:rsidR="006B74BA" w:rsidRPr="005C063D" w:rsidRDefault="006B74BA" w:rsidP="006B74BA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5C063D">
        <w:rPr>
          <w:rFonts w:ascii="Arial" w:hAnsi="Arial" w:cs="Arial"/>
        </w:rPr>
        <w:t>Explain the various types of forming system in India.</w:t>
      </w:r>
    </w:p>
    <w:p w:rsidR="006B74BA" w:rsidRPr="005C063D" w:rsidRDefault="006B74BA" w:rsidP="006B74BA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5C063D">
        <w:rPr>
          <w:rFonts w:ascii="Arial" w:hAnsi="Arial" w:cs="Arial"/>
        </w:rPr>
        <w:t>What are factors influencing the climate changes in India?</w:t>
      </w:r>
    </w:p>
    <w:p w:rsidR="006B74BA" w:rsidRPr="005C063D" w:rsidRDefault="006B74BA" w:rsidP="006B74BA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C063D">
        <w:rPr>
          <w:rFonts w:ascii="Arial" w:hAnsi="Arial" w:cs="Arial"/>
          <w:color w:val="000000"/>
          <w:sz w:val="24"/>
          <w:szCs w:val="24"/>
        </w:rPr>
        <w:tab/>
      </w:r>
    </w:p>
    <w:p w:rsidR="006B74BA" w:rsidRPr="005C063D" w:rsidRDefault="006B74BA" w:rsidP="006B74BA">
      <w:pPr>
        <w:spacing w:after="0" w:line="360" w:lineRule="auto"/>
        <w:ind w:left="36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C063D">
        <w:rPr>
          <w:rFonts w:ascii="Arial" w:hAnsi="Arial" w:cs="Arial"/>
          <w:b/>
          <w:sz w:val="24"/>
          <w:szCs w:val="24"/>
          <w:u w:val="single"/>
        </w:rPr>
        <w:t>Part – B (1 x 15 = 15 Marks)</w:t>
      </w:r>
    </w:p>
    <w:p w:rsidR="006B74BA" w:rsidRPr="005C063D" w:rsidRDefault="006B74BA" w:rsidP="006B74BA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C063D">
        <w:rPr>
          <w:rFonts w:ascii="Arial" w:hAnsi="Arial" w:cs="Arial"/>
          <w:b/>
          <w:sz w:val="24"/>
          <w:szCs w:val="24"/>
        </w:rPr>
        <w:t xml:space="preserve">Answer any one question.  </w:t>
      </w:r>
    </w:p>
    <w:p w:rsidR="006B74BA" w:rsidRPr="005C063D" w:rsidRDefault="006B74BA" w:rsidP="006B74B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5C063D">
        <w:rPr>
          <w:rFonts w:ascii="Arial" w:hAnsi="Arial" w:cs="Arial"/>
        </w:rPr>
        <w:t>State the major bio-resources and its contributions to a nation.</w:t>
      </w:r>
    </w:p>
    <w:p w:rsidR="006B74BA" w:rsidRPr="005C063D" w:rsidRDefault="006B74BA" w:rsidP="006B74B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5C063D">
        <w:rPr>
          <w:rFonts w:ascii="Arial" w:hAnsi="Arial" w:cs="Arial"/>
        </w:rPr>
        <w:t>Elaborate the major industries in India. Compare the growth of iron and steel, cotton and textile and automobile industries in India?</w:t>
      </w:r>
    </w:p>
    <w:p w:rsidR="006B74BA" w:rsidRPr="008E3D10" w:rsidRDefault="006B74BA" w:rsidP="006B74BA">
      <w:pPr>
        <w:widowControl w:val="0"/>
        <w:tabs>
          <w:tab w:val="left" w:pos="540"/>
        </w:tabs>
        <w:overflowPunct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hAnsi="Arial" w:cs="Arial"/>
        </w:rPr>
      </w:pPr>
    </w:p>
    <w:p w:rsidR="006B74BA" w:rsidRDefault="006B74BA" w:rsidP="006B74BA">
      <w:pPr>
        <w:spacing w:after="0" w:line="312" w:lineRule="auto"/>
        <w:jc w:val="both"/>
        <w:rPr>
          <w:rFonts w:ascii="Arial" w:hAnsi="Arial" w:cs="Arial"/>
          <w:b/>
        </w:rPr>
      </w:pPr>
    </w:p>
    <w:p w:rsidR="006B74BA" w:rsidRPr="00F4236F" w:rsidRDefault="006B74BA" w:rsidP="006B74BA">
      <w:pPr>
        <w:spacing w:after="0" w:line="312" w:lineRule="auto"/>
        <w:jc w:val="both"/>
        <w:rPr>
          <w:rFonts w:ascii="Arial" w:hAnsi="Arial" w:cs="Arial"/>
          <w:b/>
        </w:rPr>
      </w:pPr>
    </w:p>
    <w:p w:rsidR="006B74BA" w:rsidRPr="00F4236F" w:rsidRDefault="006B74BA" w:rsidP="006B74BA">
      <w:pPr>
        <w:spacing w:after="0" w:line="312" w:lineRule="auto"/>
        <w:jc w:val="both"/>
        <w:rPr>
          <w:rFonts w:ascii="Arial" w:hAnsi="Arial" w:cs="Arial"/>
        </w:rPr>
      </w:pPr>
    </w:p>
    <w:p w:rsidR="006B74BA" w:rsidRDefault="006B74BA" w:rsidP="006B74BA">
      <w:pPr>
        <w:spacing w:after="0"/>
      </w:pPr>
    </w:p>
    <w:tbl>
      <w:tblPr>
        <w:tblW w:w="0" w:type="auto"/>
        <w:tblInd w:w="108" w:type="dxa"/>
        <w:tblLook w:val="01E0"/>
      </w:tblPr>
      <w:tblGrid>
        <w:gridCol w:w="2160"/>
        <w:gridCol w:w="1440"/>
        <w:gridCol w:w="3060"/>
        <w:gridCol w:w="2340"/>
      </w:tblGrid>
      <w:tr w:rsidR="006B74BA" w:rsidRPr="00697004" w:rsidTr="00916BBE">
        <w:trPr>
          <w:trHeight w:val="1791"/>
        </w:trPr>
        <w:tc>
          <w:tcPr>
            <w:tcW w:w="2160" w:type="dxa"/>
          </w:tcPr>
          <w:p w:rsidR="006B74BA" w:rsidRPr="00697004" w:rsidRDefault="006B74BA" w:rsidP="006B74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34"/>
                <w:szCs w:val="34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002030" cy="1144905"/>
                  <wp:effectExtent l="19050" t="0" r="762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030" cy="1144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  <w:gridSpan w:val="3"/>
          </w:tcPr>
          <w:p w:rsidR="006B74BA" w:rsidRPr="00697004" w:rsidRDefault="006B74BA" w:rsidP="006B74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34"/>
              </w:rPr>
            </w:pPr>
          </w:p>
          <w:p w:rsidR="006B74BA" w:rsidRPr="00697004" w:rsidRDefault="006B74BA" w:rsidP="006B74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smartTag w:uri="urn:schemas-microsoft-com:office:smarttags" w:element="place">
              <w:smartTag w:uri="urn:schemas-microsoft-com:office:smarttags" w:element="PlaceName">
                <w:r w:rsidRPr="00697004">
                  <w:rPr>
                    <w:rFonts w:ascii="Arial" w:hAnsi="Arial" w:cs="Arial"/>
                    <w:b/>
                    <w:bCs/>
                    <w:color w:val="000000"/>
                    <w:sz w:val="34"/>
                    <w:szCs w:val="34"/>
                  </w:rPr>
                  <w:t>TAMIL</w:t>
                </w:r>
              </w:smartTag>
              <w:r w:rsidRPr="00697004">
                <w:rPr>
                  <w:rFonts w:ascii="Arial" w:hAnsi="Arial" w:cs="Arial"/>
                  <w:b/>
                  <w:bCs/>
                  <w:color w:val="000000"/>
                  <w:sz w:val="34"/>
                  <w:szCs w:val="34"/>
                </w:rPr>
                <w:t xml:space="preserve"> </w:t>
              </w:r>
              <w:smartTag w:uri="urn:schemas-microsoft-com:office:smarttags" w:element="PlaceName">
                <w:r w:rsidRPr="00697004">
                  <w:rPr>
                    <w:rFonts w:ascii="Arial" w:hAnsi="Arial" w:cs="Arial"/>
                    <w:b/>
                    <w:bCs/>
                    <w:color w:val="000000"/>
                    <w:sz w:val="34"/>
                    <w:szCs w:val="34"/>
                  </w:rPr>
                  <w:t>NADU</w:t>
                </w:r>
              </w:smartTag>
              <w:r w:rsidRPr="00697004">
                <w:rPr>
                  <w:rFonts w:ascii="Arial" w:hAnsi="Arial" w:cs="Arial"/>
                  <w:b/>
                  <w:bCs/>
                  <w:color w:val="000000"/>
                  <w:sz w:val="34"/>
                  <w:szCs w:val="34"/>
                </w:rPr>
                <w:t xml:space="preserve"> </w:t>
              </w:r>
              <w:smartTag w:uri="urn:schemas-microsoft-com:office:smarttags" w:element="PlaceName">
                <w:r w:rsidRPr="00697004">
                  <w:rPr>
                    <w:rFonts w:ascii="Arial" w:hAnsi="Arial" w:cs="Arial"/>
                    <w:b/>
                    <w:bCs/>
                    <w:color w:val="000000"/>
                    <w:sz w:val="34"/>
                    <w:szCs w:val="34"/>
                  </w:rPr>
                  <w:t>OPEN</w:t>
                </w:r>
              </w:smartTag>
              <w:r w:rsidRPr="00697004">
                <w:rPr>
                  <w:rFonts w:ascii="Arial" w:hAnsi="Arial" w:cs="Arial"/>
                  <w:b/>
                  <w:bCs/>
                  <w:color w:val="000000"/>
                  <w:sz w:val="34"/>
                  <w:szCs w:val="34"/>
                </w:rPr>
                <w:t xml:space="preserve"> </w:t>
              </w:r>
              <w:smartTag w:uri="urn:schemas-microsoft-com:office:smarttags" w:element="PlaceType">
                <w:r w:rsidRPr="00697004">
                  <w:rPr>
                    <w:rFonts w:ascii="Arial" w:hAnsi="Arial" w:cs="Arial"/>
                    <w:b/>
                    <w:bCs/>
                    <w:color w:val="000000"/>
                    <w:sz w:val="34"/>
                    <w:szCs w:val="34"/>
                  </w:rPr>
                  <w:t>UNIVERSITY</w:t>
                </w:r>
              </w:smartTag>
            </w:smartTag>
          </w:p>
          <w:p w:rsidR="006B74BA" w:rsidRPr="00697004" w:rsidRDefault="006B74BA" w:rsidP="006B74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Chennai - 1</w:t>
            </w:r>
            <w:r w:rsidRPr="00697004">
              <w:rPr>
                <w:rFonts w:ascii="Arial" w:hAnsi="Arial" w:cs="Arial"/>
                <w:b/>
              </w:rPr>
              <w:t>5</w:t>
            </w:r>
          </w:p>
          <w:p w:rsidR="006B74BA" w:rsidRPr="00697004" w:rsidRDefault="006B74BA" w:rsidP="006B74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</w:rPr>
            </w:pPr>
            <w:smartTag w:uri="urn:schemas-microsoft-com:office:smarttags" w:element="place">
              <w:smartTag w:uri="urn:schemas-microsoft-com:office:smarttags" w:element="PlaceType">
                <w:r w:rsidRPr="00697004">
                  <w:rPr>
                    <w:rFonts w:ascii="Arial" w:hAnsi="Arial" w:cs="Arial"/>
                    <w:b/>
                    <w:sz w:val="26"/>
                    <w:szCs w:val="26"/>
                  </w:rPr>
                  <w:t>School</w:t>
                </w:r>
              </w:smartTag>
              <w:r w:rsidRPr="00697004">
                <w:rPr>
                  <w:rFonts w:ascii="Arial" w:hAnsi="Arial" w:cs="Arial"/>
                  <w:b/>
                  <w:sz w:val="26"/>
                  <w:szCs w:val="26"/>
                </w:rPr>
                <w:t xml:space="preserve"> of </w:t>
              </w:r>
              <w:smartTag w:uri="urn:schemas-microsoft-com:office:smarttags" w:element="PlaceName">
                <w:r w:rsidRPr="00697004">
                  <w:rPr>
                    <w:rFonts w:ascii="Arial" w:hAnsi="Arial" w:cs="Arial"/>
                    <w:b/>
                    <w:sz w:val="26"/>
                    <w:szCs w:val="26"/>
                  </w:rPr>
                  <w:t>Management</w:t>
                </w:r>
              </w:smartTag>
            </w:smartTag>
            <w:r w:rsidRPr="00697004">
              <w:rPr>
                <w:rFonts w:ascii="Arial" w:hAnsi="Arial" w:cs="Arial"/>
                <w:b/>
                <w:sz w:val="26"/>
                <w:szCs w:val="26"/>
              </w:rPr>
              <w:t xml:space="preserve"> Studies</w:t>
            </w:r>
          </w:p>
          <w:p w:rsidR="006B74BA" w:rsidRPr="00697004" w:rsidRDefault="006B74BA" w:rsidP="006B74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34"/>
                <w:szCs w:val="34"/>
              </w:rPr>
            </w:pPr>
            <w:r w:rsidRPr="00697004">
              <w:rPr>
                <w:rFonts w:ascii="Arial" w:hAnsi="Arial" w:cs="Arial"/>
                <w:b/>
                <w:bCs/>
              </w:rPr>
              <w:t>SPOT ASSIGNMENT</w:t>
            </w:r>
          </w:p>
        </w:tc>
      </w:tr>
      <w:tr w:rsidR="006B74BA" w:rsidRPr="00697004" w:rsidTr="00916BB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74BA" w:rsidRPr="00697004" w:rsidRDefault="006B74BA" w:rsidP="006B74B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</w:rPr>
            </w:pPr>
          </w:p>
          <w:p w:rsidR="006B74BA" w:rsidRPr="00697004" w:rsidRDefault="006B74BA" w:rsidP="006B74B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PROGRAMME: </w:t>
            </w:r>
            <w:r w:rsidRPr="00697004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Certificate in Customs Clearance Procedure &amp; Practices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74BA" w:rsidRPr="00697004" w:rsidRDefault="006B74BA" w:rsidP="006B74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6B74BA" w:rsidRPr="00697004" w:rsidRDefault="006B74BA" w:rsidP="006B74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</w:rPr>
            </w:pPr>
            <w:r w:rsidRPr="00697004">
              <w:rPr>
                <w:rFonts w:ascii="Arial" w:hAnsi="Arial" w:cs="Arial"/>
                <w:b/>
              </w:rPr>
              <w:t>COURSE CODE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74BA" w:rsidRPr="00697004" w:rsidRDefault="006B74BA" w:rsidP="006B74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6B74BA" w:rsidRPr="0041294A" w:rsidRDefault="006B74BA" w:rsidP="006B74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BATCH</w:t>
            </w:r>
          </w:p>
          <w:p w:rsidR="006B74BA" w:rsidRPr="00697004" w:rsidRDefault="006B74BA" w:rsidP="006B74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</w:rPr>
            </w:pPr>
          </w:p>
        </w:tc>
      </w:tr>
      <w:tr w:rsidR="006B74BA" w:rsidRPr="00697004" w:rsidTr="00916BB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74BA" w:rsidRDefault="006B74BA" w:rsidP="006B74B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</w:rPr>
            </w:pPr>
          </w:p>
          <w:p w:rsidR="006B74BA" w:rsidRDefault="006B74BA" w:rsidP="006B74B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COURSE </w:t>
            </w:r>
          </w:p>
          <w:p w:rsidR="006B74BA" w:rsidRPr="00697004" w:rsidRDefault="006B74BA" w:rsidP="006B74B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</w:rPr>
            </w:pPr>
            <w:r w:rsidRPr="00855B12">
              <w:rPr>
                <w:rFonts w:ascii="Arial" w:hAnsi="Arial" w:cs="Arial"/>
                <w:b/>
              </w:rPr>
              <w:t>LEGAL ASPECTS OF SHIPPING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74BA" w:rsidRDefault="006B74BA" w:rsidP="006B74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6B74BA" w:rsidRPr="00697004" w:rsidRDefault="006B74BA" w:rsidP="006B74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CCF 02</w:t>
            </w:r>
          </w:p>
          <w:p w:rsidR="006B74BA" w:rsidRPr="00697004" w:rsidRDefault="006B74BA" w:rsidP="006B74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1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74BA" w:rsidRDefault="006B74BA" w:rsidP="006B74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6B74BA" w:rsidRPr="00697004" w:rsidRDefault="006B74BA" w:rsidP="006B74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CY 2019</w:t>
            </w:r>
          </w:p>
        </w:tc>
      </w:tr>
    </w:tbl>
    <w:p w:rsidR="006B74BA" w:rsidRDefault="006B74BA" w:rsidP="006B74BA">
      <w:pPr>
        <w:autoSpaceDE w:val="0"/>
        <w:autoSpaceDN w:val="0"/>
        <w:adjustRightInd w:val="0"/>
        <w:spacing w:after="0"/>
        <w:rPr>
          <w:rFonts w:ascii="Arial" w:hAnsi="Arial" w:cs="Arial"/>
          <w:sz w:val="14"/>
        </w:rPr>
      </w:pPr>
    </w:p>
    <w:p w:rsidR="006B74BA" w:rsidRDefault="006B74BA" w:rsidP="006B74BA">
      <w:pPr>
        <w:autoSpaceDE w:val="0"/>
        <w:autoSpaceDN w:val="0"/>
        <w:adjustRightInd w:val="0"/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Time:   1 Hour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Total Marks: 25</w:t>
      </w:r>
    </w:p>
    <w:p w:rsidR="006B74BA" w:rsidRDefault="006B74BA" w:rsidP="006B74BA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6B74BA" w:rsidRDefault="006B74BA" w:rsidP="006B74BA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Part – A (2 x 5 = 10 Marks)</w:t>
      </w:r>
    </w:p>
    <w:p w:rsidR="006B74BA" w:rsidRDefault="006B74BA" w:rsidP="006B74BA">
      <w:pPr>
        <w:spacing w:after="0" w:line="360" w:lineRule="auto"/>
        <w:jc w:val="both"/>
        <w:rPr>
          <w:rFonts w:ascii="Arial" w:hAnsi="Arial" w:cs="Arial"/>
          <w:b/>
        </w:rPr>
      </w:pPr>
    </w:p>
    <w:p w:rsidR="006B74BA" w:rsidRPr="008A5977" w:rsidRDefault="006B74BA" w:rsidP="006B74BA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Answer any two questions.  Each question carries equal marks.</w:t>
      </w:r>
    </w:p>
    <w:p w:rsidR="006B74BA" w:rsidRDefault="006B74BA" w:rsidP="006B74B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6"/>
        <w:contextualSpacing/>
        <w:jc w:val="both"/>
        <w:rPr>
          <w:rFonts w:ascii="Arial" w:hAnsi="Arial" w:cs="Arial"/>
          <w:color w:val="000000"/>
        </w:rPr>
      </w:pPr>
      <w:r w:rsidRPr="00554FF5">
        <w:rPr>
          <w:rFonts w:ascii="Arial" w:hAnsi="Arial" w:cs="Arial"/>
          <w:color w:val="000000"/>
        </w:rPr>
        <w:t>What do you mean by limitation and statutory time bars?</w:t>
      </w:r>
    </w:p>
    <w:p w:rsidR="006B74BA" w:rsidRDefault="006B74BA" w:rsidP="006B74BA">
      <w:pPr>
        <w:pStyle w:val="ListParagraph"/>
        <w:numPr>
          <w:ilvl w:val="0"/>
          <w:numId w:val="1"/>
        </w:numPr>
        <w:tabs>
          <w:tab w:val="left" w:pos="340"/>
        </w:tabs>
        <w:autoSpaceDE w:val="0"/>
        <w:autoSpaceDN w:val="0"/>
        <w:adjustRightInd w:val="0"/>
        <w:spacing w:after="0" w:line="360" w:lineRule="auto"/>
        <w:ind w:right="-46"/>
        <w:contextualSpacing/>
        <w:jc w:val="both"/>
        <w:rPr>
          <w:rFonts w:ascii="Arial" w:hAnsi="Arial" w:cs="Arial"/>
        </w:rPr>
      </w:pPr>
      <w:r w:rsidRPr="00C51769">
        <w:rPr>
          <w:rFonts w:ascii="Arial" w:hAnsi="Arial" w:cs="Arial"/>
        </w:rPr>
        <w:t>Define Law of agency. State the various kinds of agents.</w:t>
      </w:r>
    </w:p>
    <w:p w:rsidR="006B74BA" w:rsidRPr="008A5977" w:rsidRDefault="006B74BA" w:rsidP="006B74BA">
      <w:pPr>
        <w:pStyle w:val="ListParagraph"/>
        <w:numPr>
          <w:ilvl w:val="0"/>
          <w:numId w:val="1"/>
        </w:numPr>
        <w:tabs>
          <w:tab w:val="left" w:pos="340"/>
        </w:tabs>
        <w:autoSpaceDE w:val="0"/>
        <w:autoSpaceDN w:val="0"/>
        <w:adjustRightInd w:val="0"/>
        <w:spacing w:after="0" w:line="360" w:lineRule="auto"/>
        <w:ind w:right="-46"/>
        <w:contextualSpacing/>
        <w:jc w:val="both"/>
        <w:rPr>
          <w:rFonts w:ascii="Arial" w:hAnsi="Arial" w:cs="Arial"/>
        </w:rPr>
      </w:pPr>
      <w:r w:rsidRPr="008A5977">
        <w:rPr>
          <w:rFonts w:ascii="Arial" w:hAnsi="Arial" w:cs="Arial"/>
          <w:color w:val="000000"/>
        </w:rPr>
        <w:t>List salient features of admiralty law.</w:t>
      </w:r>
      <w:r w:rsidRPr="008A5977">
        <w:rPr>
          <w:rFonts w:ascii="Arial" w:hAnsi="Arial" w:cs="Arial"/>
          <w:color w:val="000000"/>
        </w:rPr>
        <w:tab/>
      </w:r>
    </w:p>
    <w:p w:rsidR="006B74BA" w:rsidRPr="0033194D" w:rsidRDefault="006B74BA" w:rsidP="006B74BA">
      <w:pPr>
        <w:spacing w:after="0" w:line="360" w:lineRule="auto"/>
        <w:ind w:left="360"/>
        <w:jc w:val="both"/>
        <w:rPr>
          <w:rFonts w:ascii="Arial" w:hAnsi="Arial" w:cs="Arial"/>
        </w:rPr>
      </w:pPr>
    </w:p>
    <w:p w:rsidR="006B74BA" w:rsidRPr="0033194D" w:rsidRDefault="006B74BA" w:rsidP="006B74BA">
      <w:pPr>
        <w:spacing w:after="0" w:line="360" w:lineRule="auto"/>
        <w:ind w:left="360"/>
        <w:jc w:val="center"/>
        <w:rPr>
          <w:rFonts w:ascii="Arial" w:hAnsi="Arial" w:cs="Arial"/>
          <w:b/>
          <w:u w:val="single"/>
        </w:rPr>
      </w:pPr>
      <w:r w:rsidRPr="0033194D">
        <w:rPr>
          <w:rFonts w:ascii="Arial" w:hAnsi="Arial" w:cs="Arial"/>
          <w:b/>
          <w:u w:val="single"/>
        </w:rPr>
        <w:t>Part – B (1 x 15 = 15 Marks)</w:t>
      </w:r>
    </w:p>
    <w:p w:rsidR="006B74BA" w:rsidRPr="0033194D" w:rsidRDefault="006B74BA" w:rsidP="006B74BA">
      <w:pPr>
        <w:spacing w:after="0" w:line="360" w:lineRule="auto"/>
        <w:jc w:val="both"/>
        <w:rPr>
          <w:rFonts w:ascii="Arial" w:hAnsi="Arial" w:cs="Arial"/>
          <w:b/>
        </w:rPr>
      </w:pPr>
      <w:r w:rsidRPr="0033194D">
        <w:rPr>
          <w:rFonts w:ascii="Arial" w:hAnsi="Arial" w:cs="Arial"/>
          <w:b/>
        </w:rPr>
        <w:t xml:space="preserve">Answer any one question.  </w:t>
      </w:r>
    </w:p>
    <w:p w:rsidR="006B74BA" w:rsidRPr="008A5977" w:rsidRDefault="006B74BA" w:rsidP="006B74B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-46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</w:rPr>
        <w:t>Analyse the e</w:t>
      </w:r>
      <w:r w:rsidRPr="00796A0F">
        <w:rPr>
          <w:rFonts w:ascii="Arial" w:hAnsi="Arial" w:cs="Arial"/>
        </w:rPr>
        <w:t xml:space="preserve">ssential </w:t>
      </w:r>
      <w:r>
        <w:rPr>
          <w:rFonts w:ascii="Arial" w:hAnsi="Arial" w:cs="Arial"/>
        </w:rPr>
        <w:t>E</w:t>
      </w:r>
      <w:r w:rsidRPr="00796A0F">
        <w:rPr>
          <w:rFonts w:ascii="Arial" w:hAnsi="Arial" w:cs="Arial"/>
        </w:rPr>
        <w:t xml:space="preserve">lements of </w:t>
      </w:r>
      <w:r>
        <w:rPr>
          <w:rFonts w:ascii="Arial" w:hAnsi="Arial" w:cs="Arial"/>
        </w:rPr>
        <w:t>C</w:t>
      </w:r>
      <w:r w:rsidRPr="00796A0F">
        <w:rPr>
          <w:rFonts w:ascii="Arial" w:hAnsi="Arial" w:cs="Arial"/>
        </w:rPr>
        <w:t>ontract.</w:t>
      </w:r>
    </w:p>
    <w:p w:rsidR="006B74BA" w:rsidRPr="005F67BD" w:rsidRDefault="006B74BA" w:rsidP="006B74B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-46"/>
        <w:contextualSpacing/>
        <w:jc w:val="both"/>
        <w:rPr>
          <w:rFonts w:ascii="Arial" w:hAnsi="Arial" w:cs="Arial"/>
          <w:color w:val="000000"/>
        </w:rPr>
      </w:pPr>
      <w:r w:rsidRPr="005F67BD">
        <w:rPr>
          <w:rFonts w:ascii="Arial" w:hAnsi="Arial" w:cs="Arial"/>
          <w:color w:val="000000"/>
        </w:rPr>
        <w:t>To what contracts of carriage the Multimodal Act would apply? Discuss.</w:t>
      </w:r>
    </w:p>
    <w:p w:rsidR="006B74BA" w:rsidRPr="00902BF4" w:rsidRDefault="006B74BA" w:rsidP="006B74BA">
      <w:pPr>
        <w:pStyle w:val="ListParagraph"/>
        <w:autoSpaceDE w:val="0"/>
        <w:autoSpaceDN w:val="0"/>
        <w:adjustRightInd w:val="0"/>
        <w:spacing w:after="0" w:line="360" w:lineRule="auto"/>
        <w:ind w:right="-46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:rsidR="006B74BA" w:rsidRDefault="006B74BA" w:rsidP="006B74BA">
      <w:pPr>
        <w:pStyle w:val="ListParagraph"/>
        <w:autoSpaceDE w:val="0"/>
        <w:autoSpaceDN w:val="0"/>
        <w:adjustRightInd w:val="0"/>
        <w:spacing w:after="0" w:line="360" w:lineRule="auto"/>
        <w:ind w:right="-46"/>
        <w:contextualSpacing/>
        <w:jc w:val="both"/>
      </w:pPr>
    </w:p>
    <w:p w:rsidR="006B74BA" w:rsidRDefault="006B74BA" w:rsidP="006B74BA">
      <w:pPr>
        <w:pStyle w:val="ListParagraph"/>
        <w:autoSpaceDE w:val="0"/>
        <w:autoSpaceDN w:val="0"/>
        <w:adjustRightInd w:val="0"/>
        <w:spacing w:after="0" w:line="360" w:lineRule="auto"/>
        <w:ind w:right="-46"/>
        <w:contextualSpacing/>
        <w:jc w:val="both"/>
      </w:pPr>
    </w:p>
    <w:p w:rsidR="006B74BA" w:rsidRDefault="006B74BA" w:rsidP="006B74BA">
      <w:pPr>
        <w:pStyle w:val="ListParagraph"/>
        <w:autoSpaceDE w:val="0"/>
        <w:autoSpaceDN w:val="0"/>
        <w:adjustRightInd w:val="0"/>
        <w:spacing w:after="0" w:line="360" w:lineRule="auto"/>
        <w:ind w:right="-46"/>
        <w:contextualSpacing/>
        <w:jc w:val="both"/>
      </w:pPr>
    </w:p>
    <w:p w:rsidR="006B74BA" w:rsidRDefault="006B74BA" w:rsidP="006B74BA">
      <w:pPr>
        <w:pStyle w:val="ListParagraph"/>
        <w:autoSpaceDE w:val="0"/>
        <w:autoSpaceDN w:val="0"/>
        <w:adjustRightInd w:val="0"/>
        <w:spacing w:after="0" w:line="360" w:lineRule="auto"/>
        <w:ind w:right="-46"/>
        <w:contextualSpacing/>
        <w:jc w:val="both"/>
      </w:pPr>
    </w:p>
    <w:p w:rsidR="006B74BA" w:rsidRDefault="006B74BA" w:rsidP="006B74BA">
      <w:pPr>
        <w:spacing w:after="0"/>
      </w:pPr>
    </w:p>
    <w:tbl>
      <w:tblPr>
        <w:tblW w:w="0" w:type="auto"/>
        <w:tblInd w:w="108" w:type="dxa"/>
        <w:tblLook w:val="01E0"/>
      </w:tblPr>
      <w:tblGrid>
        <w:gridCol w:w="2160"/>
        <w:gridCol w:w="6840"/>
      </w:tblGrid>
      <w:tr w:rsidR="006B74BA" w:rsidRPr="00697004" w:rsidTr="00916BBE">
        <w:trPr>
          <w:trHeight w:val="1791"/>
        </w:trPr>
        <w:tc>
          <w:tcPr>
            <w:tcW w:w="2160" w:type="dxa"/>
          </w:tcPr>
          <w:p w:rsidR="006B74BA" w:rsidRPr="00697004" w:rsidRDefault="006B74BA" w:rsidP="006B74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34"/>
                <w:szCs w:val="34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002030" cy="1144905"/>
                  <wp:effectExtent l="19050" t="0" r="762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030" cy="1144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</w:tcPr>
          <w:p w:rsidR="006B74BA" w:rsidRPr="00697004" w:rsidRDefault="006B74BA" w:rsidP="006B74BA">
            <w:pPr>
              <w:autoSpaceDE w:val="0"/>
              <w:autoSpaceDN w:val="0"/>
              <w:adjustRightInd w:val="0"/>
              <w:spacing w:after="0"/>
              <w:ind w:left="1862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34"/>
              </w:rPr>
            </w:pPr>
          </w:p>
          <w:p w:rsidR="006B74BA" w:rsidRPr="00697004" w:rsidRDefault="006B74BA" w:rsidP="006B74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smartTag w:uri="urn:schemas-microsoft-com:office:smarttags" w:element="place">
              <w:smartTag w:uri="urn:schemas-microsoft-com:office:smarttags" w:element="PlaceName">
                <w:r w:rsidRPr="00697004">
                  <w:rPr>
                    <w:rFonts w:ascii="Arial" w:hAnsi="Arial" w:cs="Arial"/>
                    <w:b/>
                    <w:bCs/>
                    <w:color w:val="000000"/>
                    <w:sz w:val="34"/>
                    <w:szCs w:val="34"/>
                  </w:rPr>
                  <w:t>TAMIL</w:t>
                </w:r>
              </w:smartTag>
              <w:r w:rsidRPr="00697004">
                <w:rPr>
                  <w:rFonts w:ascii="Arial" w:hAnsi="Arial" w:cs="Arial"/>
                  <w:b/>
                  <w:bCs/>
                  <w:color w:val="000000"/>
                  <w:sz w:val="34"/>
                  <w:szCs w:val="34"/>
                </w:rPr>
                <w:t xml:space="preserve"> </w:t>
              </w:r>
              <w:smartTag w:uri="urn:schemas-microsoft-com:office:smarttags" w:element="PlaceName">
                <w:r w:rsidRPr="00697004">
                  <w:rPr>
                    <w:rFonts w:ascii="Arial" w:hAnsi="Arial" w:cs="Arial"/>
                    <w:b/>
                    <w:bCs/>
                    <w:color w:val="000000"/>
                    <w:sz w:val="34"/>
                    <w:szCs w:val="34"/>
                  </w:rPr>
                  <w:t>NADU</w:t>
                </w:r>
              </w:smartTag>
              <w:r w:rsidRPr="00697004">
                <w:rPr>
                  <w:rFonts w:ascii="Arial" w:hAnsi="Arial" w:cs="Arial"/>
                  <w:b/>
                  <w:bCs/>
                  <w:color w:val="000000"/>
                  <w:sz w:val="34"/>
                  <w:szCs w:val="34"/>
                </w:rPr>
                <w:t xml:space="preserve"> </w:t>
              </w:r>
              <w:smartTag w:uri="urn:schemas-microsoft-com:office:smarttags" w:element="PlaceName">
                <w:r w:rsidRPr="00697004">
                  <w:rPr>
                    <w:rFonts w:ascii="Arial" w:hAnsi="Arial" w:cs="Arial"/>
                    <w:b/>
                    <w:bCs/>
                    <w:color w:val="000000"/>
                    <w:sz w:val="34"/>
                    <w:szCs w:val="34"/>
                  </w:rPr>
                  <w:t>OPEN</w:t>
                </w:r>
              </w:smartTag>
              <w:r w:rsidRPr="00697004">
                <w:rPr>
                  <w:rFonts w:ascii="Arial" w:hAnsi="Arial" w:cs="Arial"/>
                  <w:b/>
                  <w:bCs/>
                  <w:color w:val="000000"/>
                  <w:sz w:val="34"/>
                  <w:szCs w:val="34"/>
                </w:rPr>
                <w:t xml:space="preserve"> </w:t>
              </w:r>
              <w:smartTag w:uri="urn:schemas-microsoft-com:office:smarttags" w:element="PlaceType">
                <w:r w:rsidRPr="00697004">
                  <w:rPr>
                    <w:rFonts w:ascii="Arial" w:hAnsi="Arial" w:cs="Arial"/>
                    <w:b/>
                    <w:bCs/>
                    <w:color w:val="000000"/>
                    <w:sz w:val="34"/>
                    <w:szCs w:val="34"/>
                  </w:rPr>
                  <w:t>UNIVERSITY</w:t>
                </w:r>
              </w:smartTag>
            </w:smartTag>
          </w:p>
          <w:p w:rsidR="006B74BA" w:rsidRPr="00697004" w:rsidRDefault="006B74BA" w:rsidP="006B74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Chennai - 1</w:t>
            </w:r>
            <w:r w:rsidRPr="00697004">
              <w:rPr>
                <w:rFonts w:ascii="Arial" w:hAnsi="Arial" w:cs="Arial"/>
                <w:b/>
              </w:rPr>
              <w:t>5</w:t>
            </w:r>
          </w:p>
          <w:p w:rsidR="006B74BA" w:rsidRPr="00697004" w:rsidRDefault="006B74BA" w:rsidP="006B74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</w:rPr>
            </w:pPr>
            <w:smartTag w:uri="urn:schemas-microsoft-com:office:smarttags" w:element="place">
              <w:smartTag w:uri="urn:schemas-microsoft-com:office:smarttags" w:element="PlaceType">
                <w:r w:rsidRPr="00697004">
                  <w:rPr>
                    <w:rFonts w:ascii="Arial" w:hAnsi="Arial" w:cs="Arial"/>
                    <w:b/>
                    <w:sz w:val="26"/>
                    <w:szCs w:val="26"/>
                  </w:rPr>
                  <w:t>School</w:t>
                </w:r>
              </w:smartTag>
              <w:r w:rsidRPr="00697004">
                <w:rPr>
                  <w:rFonts w:ascii="Arial" w:hAnsi="Arial" w:cs="Arial"/>
                  <w:b/>
                  <w:sz w:val="26"/>
                  <w:szCs w:val="26"/>
                </w:rPr>
                <w:t xml:space="preserve"> of </w:t>
              </w:r>
              <w:smartTag w:uri="urn:schemas-microsoft-com:office:smarttags" w:element="PlaceName">
                <w:r w:rsidRPr="00697004">
                  <w:rPr>
                    <w:rFonts w:ascii="Arial" w:hAnsi="Arial" w:cs="Arial"/>
                    <w:b/>
                    <w:sz w:val="26"/>
                    <w:szCs w:val="26"/>
                  </w:rPr>
                  <w:t>Management</w:t>
                </w:r>
              </w:smartTag>
            </w:smartTag>
            <w:r w:rsidRPr="00697004">
              <w:rPr>
                <w:rFonts w:ascii="Arial" w:hAnsi="Arial" w:cs="Arial"/>
                <w:b/>
                <w:sz w:val="26"/>
                <w:szCs w:val="26"/>
              </w:rPr>
              <w:t xml:space="preserve"> Studies</w:t>
            </w:r>
          </w:p>
          <w:p w:rsidR="006B74BA" w:rsidRPr="00697004" w:rsidRDefault="006B74BA" w:rsidP="006B74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34"/>
                <w:szCs w:val="34"/>
              </w:rPr>
            </w:pPr>
            <w:r w:rsidRPr="00697004">
              <w:rPr>
                <w:rFonts w:ascii="Arial" w:hAnsi="Arial" w:cs="Arial"/>
                <w:b/>
                <w:bCs/>
              </w:rPr>
              <w:t>SPOT ASSIGNMENT</w:t>
            </w:r>
          </w:p>
        </w:tc>
      </w:tr>
    </w:tbl>
    <w:p w:rsidR="006B74BA" w:rsidRDefault="006B74BA" w:rsidP="006B74B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0"/>
        <w:gridCol w:w="3060"/>
        <w:gridCol w:w="2340"/>
      </w:tblGrid>
      <w:tr w:rsidR="006B74BA" w:rsidRPr="00697004" w:rsidTr="00916BBE"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74BA" w:rsidRPr="00697004" w:rsidRDefault="006B74BA" w:rsidP="006B74B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</w:rPr>
            </w:pPr>
          </w:p>
          <w:p w:rsidR="006B74BA" w:rsidRDefault="006B74BA" w:rsidP="006B74B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PROGRAMME :Certificate in Customs Clearance Procedure and Practices </w:t>
            </w:r>
          </w:p>
          <w:p w:rsidR="006B74BA" w:rsidRDefault="006B74BA" w:rsidP="006B74B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</w:rPr>
            </w:pPr>
          </w:p>
          <w:p w:rsidR="006B74BA" w:rsidRPr="00697004" w:rsidRDefault="006B74BA" w:rsidP="006B74B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</w:rPr>
            </w:pPr>
            <w:r w:rsidRPr="00697004">
              <w:rPr>
                <w:rFonts w:ascii="Arial" w:hAnsi="Arial" w:cs="Arial"/>
                <w:b/>
              </w:rPr>
              <w:t>COURSE –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69700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74BA" w:rsidRPr="00697004" w:rsidRDefault="006B74BA" w:rsidP="006B74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6B74BA" w:rsidRPr="00697004" w:rsidRDefault="006B74BA" w:rsidP="006B74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</w:rPr>
            </w:pPr>
            <w:r w:rsidRPr="00697004">
              <w:rPr>
                <w:rFonts w:ascii="Arial" w:hAnsi="Arial" w:cs="Arial"/>
                <w:b/>
              </w:rPr>
              <w:t>COURSE CODE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74BA" w:rsidRPr="00697004" w:rsidRDefault="006B74BA" w:rsidP="006B74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6B74BA" w:rsidRPr="0041294A" w:rsidRDefault="006B74BA" w:rsidP="006B74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BATCH</w:t>
            </w:r>
          </w:p>
          <w:p w:rsidR="006B74BA" w:rsidRPr="00697004" w:rsidRDefault="006B74BA" w:rsidP="006B74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</w:rPr>
            </w:pPr>
          </w:p>
        </w:tc>
      </w:tr>
      <w:tr w:rsidR="006B74BA" w:rsidRPr="00697004" w:rsidTr="00916BBE"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74BA" w:rsidRPr="00697004" w:rsidRDefault="006B74BA" w:rsidP="006B74B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</w:rPr>
            </w:pPr>
            <w:r w:rsidRPr="00E51533">
              <w:rPr>
                <w:rFonts w:ascii="Arial" w:hAnsi="Arial" w:cs="Arial"/>
                <w:b/>
              </w:rPr>
              <w:t>CUSTOMS CLEARANCE AND FORWARDING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74BA" w:rsidRPr="00697004" w:rsidRDefault="006B74BA" w:rsidP="006B74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CCF 03</w:t>
            </w:r>
          </w:p>
          <w:p w:rsidR="006B74BA" w:rsidRPr="00697004" w:rsidRDefault="006B74BA" w:rsidP="006B74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1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74BA" w:rsidRPr="00697004" w:rsidRDefault="006B74BA" w:rsidP="006B74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CY 2019</w:t>
            </w:r>
          </w:p>
        </w:tc>
      </w:tr>
    </w:tbl>
    <w:p w:rsidR="006B74BA" w:rsidRDefault="006B74BA" w:rsidP="006B74BA">
      <w:pPr>
        <w:autoSpaceDE w:val="0"/>
        <w:autoSpaceDN w:val="0"/>
        <w:adjustRightInd w:val="0"/>
        <w:spacing w:after="0"/>
        <w:rPr>
          <w:rFonts w:ascii="Arial" w:hAnsi="Arial" w:cs="Arial"/>
          <w:sz w:val="14"/>
        </w:rPr>
      </w:pPr>
    </w:p>
    <w:p w:rsidR="006B74BA" w:rsidRDefault="006B74BA" w:rsidP="006B74BA">
      <w:pPr>
        <w:autoSpaceDE w:val="0"/>
        <w:autoSpaceDN w:val="0"/>
        <w:adjustRightInd w:val="0"/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Time:   1 Hour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Total Marks: 25</w:t>
      </w:r>
    </w:p>
    <w:p w:rsidR="006B74BA" w:rsidRDefault="006B74BA" w:rsidP="006B74BA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6B74BA" w:rsidRDefault="006B74BA" w:rsidP="006B74BA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Part – A (2 x 5 = 10 Marks)</w:t>
      </w:r>
    </w:p>
    <w:p w:rsidR="006B74BA" w:rsidRDefault="006B74BA" w:rsidP="006B74BA">
      <w:pPr>
        <w:spacing w:after="0"/>
        <w:jc w:val="both"/>
        <w:rPr>
          <w:rFonts w:ascii="Arial" w:hAnsi="Arial" w:cs="Arial"/>
          <w:b/>
        </w:rPr>
      </w:pPr>
    </w:p>
    <w:p w:rsidR="006B74BA" w:rsidRDefault="006B74BA" w:rsidP="006B74BA">
      <w:pPr>
        <w:spacing w:after="0" w:line="312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Answer any two questions.  Each question carries equal marks.</w:t>
      </w:r>
    </w:p>
    <w:p w:rsidR="006B74BA" w:rsidRDefault="006B74BA" w:rsidP="006B74BA">
      <w:pPr>
        <w:spacing w:after="0" w:line="312" w:lineRule="auto"/>
        <w:jc w:val="both"/>
        <w:rPr>
          <w:rFonts w:ascii="Arial" w:hAnsi="Arial" w:cs="Arial"/>
          <w:b/>
        </w:rPr>
      </w:pPr>
    </w:p>
    <w:p w:rsidR="006B74BA" w:rsidRDefault="006B74BA" w:rsidP="006B74BA">
      <w:pPr>
        <w:pStyle w:val="ListParagraph"/>
        <w:numPr>
          <w:ilvl w:val="0"/>
          <w:numId w:val="3"/>
        </w:numPr>
        <w:spacing w:after="0"/>
        <w:contextualSpacing/>
        <w:jc w:val="both"/>
        <w:rPr>
          <w:rFonts w:ascii="Arial" w:hAnsi="Arial" w:cs="Arial"/>
        </w:rPr>
      </w:pPr>
      <w:r w:rsidRPr="00F6719D">
        <w:rPr>
          <w:rFonts w:ascii="Arial" w:hAnsi="Arial" w:cs="Arial"/>
        </w:rPr>
        <w:t>State three modes of imposing Customs Duty</w:t>
      </w:r>
      <w:r>
        <w:rPr>
          <w:rFonts w:ascii="Arial" w:hAnsi="Arial" w:cs="Arial"/>
        </w:rPr>
        <w:t>.</w:t>
      </w:r>
    </w:p>
    <w:p w:rsidR="006B74BA" w:rsidRDefault="006B74BA" w:rsidP="006B74BA">
      <w:pPr>
        <w:pStyle w:val="ListParagraph"/>
        <w:numPr>
          <w:ilvl w:val="0"/>
          <w:numId w:val="3"/>
        </w:numPr>
        <w:spacing w:after="0"/>
        <w:contextualSpacing/>
        <w:jc w:val="both"/>
        <w:rPr>
          <w:rFonts w:ascii="Arial" w:hAnsi="Arial" w:cs="Arial"/>
        </w:rPr>
      </w:pPr>
      <w:r w:rsidRPr="005B166C">
        <w:rPr>
          <w:rFonts w:ascii="Arial" w:hAnsi="Arial" w:cs="Arial"/>
        </w:rPr>
        <w:t xml:space="preserve">What is shipping bill? </w:t>
      </w:r>
      <w:r w:rsidRPr="008A5977">
        <w:rPr>
          <w:rFonts w:ascii="Arial" w:hAnsi="Arial" w:cs="Arial"/>
        </w:rPr>
        <w:t>State the various types of shipping bills</w:t>
      </w:r>
      <w:r>
        <w:rPr>
          <w:rFonts w:ascii="Arial" w:hAnsi="Arial" w:cs="Arial"/>
        </w:rPr>
        <w:t>.</w:t>
      </w:r>
    </w:p>
    <w:p w:rsidR="006B74BA" w:rsidRPr="00413600" w:rsidRDefault="006B74BA" w:rsidP="006B74BA">
      <w:pPr>
        <w:pStyle w:val="ListParagraph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413600">
        <w:rPr>
          <w:rFonts w:ascii="Arial" w:hAnsi="Arial" w:cs="Arial"/>
        </w:rPr>
        <w:t>What is project cargo and how it differs from break bulk cargo?</w:t>
      </w:r>
    </w:p>
    <w:p w:rsidR="006B74BA" w:rsidRDefault="006B74BA" w:rsidP="006B74BA">
      <w:pPr>
        <w:spacing w:after="0" w:line="360" w:lineRule="auto"/>
        <w:ind w:left="360"/>
        <w:jc w:val="both"/>
        <w:rPr>
          <w:rFonts w:ascii="Arial" w:hAnsi="Arial" w:cs="Arial"/>
        </w:rPr>
      </w:pPr>
    </w:p>
    <w:p w:rsidR="006B74BA" w:rsidRDefault="006B74BA" w:rsidP="006B74BA">
      <w:pPr>
        <w:spacing w:after="0" w:line="360" w:lineRule="auto"/>
        <w:ind w:left="36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Part – B (1 x 15 = 15 Marks)</w:t>
      </w:r>
    </w:p>
    <w:p w:rsidR="006B74BA" w:rsidRDefault="006B74BA" w:rsidP="006B74BA">
      <w:pPr>
        <w:spacing w:after="0" w:line="312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Answer any one question.  </w:t>
      </w:r>
    </w:p>
    <w:p w:rsidR="006B74BA" w:rsidRDefault="006B74BA" w:rsidP="006B74BA">
      <w:pPr>
        <w:spacing w:after="0" w:line="312" w:lineRule="auto"/>
        <w:jc w:val="both"/>
        <w:rPr>
          <w:rFonts w:ascii="Arial" w:hAnsi="Arial" w:cs="Arial"/>
        </w:rPr>
      </w:pPr>
      <w:r w:rsidRPr="00A44E52">
        <w:rPr>
          <w:rFonts w:ascii="Arial" w:hAnsi="Arial" w:cs="Arial"/>
        </w:rPr>
        <w:t xml:space="preserve">4. </w:t>
      </w:r>
      <w:r w:rsidRPr="001C701D">
        <w:rPr>
          <w:rFonts w:ascii="Arial" w:hAnsi="Arial" w:cs="Arial"/>
        </w:rPr>
        <w:t>Discuss the clearance from custom bond and bonding procedure.</w:t>
      </w:r>
    </w:p>
    <w:p w:rsidR="006B74BA" w:rsidRPr="00CC6340" w:rsidRDefault="006B74BA" w:rsidP="006B74BA">
      <w:pPr>
        <w:spacing w:after="0" w:line="312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5. E</w:t>
      </w:r>
      <w:r w:rsidRPr="00C26752">
        <w:rPr>
          <w:rFonts w:ascii="Arial" w:hAnsi="Arial" w:cs="Arial"/>
        </w:rPr>
        <w:t>xplain the Freighting concepts for air cargo and contents of airway bill</w:t>
      </w:r>
      <w:r>
        <w:rPr>
          <w:rFonts w:ascii="Arial" w:hAnsi="Arial" w:cs="Arial"/>
        </w:rPr>
        <w:t>.</w:t>
      </w:r>
    </w:p>
    <w:p w:rsidR="006B74BA" w:rsidRDefault="006B74BA" w:rsidP="006B74BA">
      <w:pPr>
        <w:spacing w:after="0" w:line="312" w:lineRule="auto"/>
        <w:jc w:val="both"/>
        <w:rPr>
          <w:rFonts w:ascii="Arial" w:hAnsi="Arial" w:cs="Arial"/>
        </w:rPr>
      </w:pPr>
    </w:p>
    <w:p w:rsidR="00B95528" w:rsidRDefault="00B95528" w:rsidP="006B74BA">
      <w:pPr>
        <w:spacing w:after="0"/>
      </w:pPr>
    </w:p>
    <w:sectPr w:rsidR="00B955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33225"/>
    <w:multiLevelType w:val="hybridMultilevel"/>
    <w:tmpl w:val="DCF08BBC"/>
    <w:lvl w:ilvl="0" w:tplc="40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">
    <w:nsid w:val="5DE3175D"/>
    <w:multiLevelType w:val="hybridMultilevel"/>
    <w:tmpl w:val="BBC64628"/>
    <w:lvl w:ilvl="0" w:tplc="4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>
    <w:nsid w:val="627621F1"/>
    <w:multiLevelType w:val="hybridMultilevel"/>
    <w:tmpl w:val="3392BF2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>
    <w:useFELayout/>
  </w:compat>
  <w:rsids>
    <w:rsidRoot w:val="006B74BA"/>
    <w:rsid w:val="006B74BA"/>
    <w:rsid w:val="00B95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B74BA"/>
    <w:pPr>
      <w:ind w:left="720"/>
    </w:pPr>
    <w:rPr>
      <w:rFonts w:ascii="Calibri" w:eastAsia="Times New Roman" w:hAnsi="Calibri" w:cs="Latha"/>
      <w:lang w:val="en-IN"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4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334</Words>
  <Characters>1909</Characters>
  <Application>Microsoft Office Word</Application>
  <DocSecurity>0</DocSecurity>
  <Lines>15</Lines>
  <Paragraphs>4</Paragraphs>
  <ScaleCrop>false</ScaleCrop>
  <Company>*</Company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</cp:revision>
  <dcterms:created xsi:type="dcterms:W3CDTF">2019-03-28T07:45:00Z</dcterms:created>
  <dcterms:modified xsi:type="dcterms:W3CDTF">2019-03-28T07:49:00Z</dcterms:modified>
</cp:coreProperties>
</file>